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6061B6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>Istanza di liquidazione</w:t>
      </w:r>
      <w:r w:rsidRPr="004C6ED1">
        <w:rPr>
          <w:rFonts w:ascii="Calibri" w:eastAsia="Cambria" w:hAnsi="Calibri" w:cs="Calibri"/>
          <w:sz w:val="16"/>
          <w:szCs w:val="16"/>
          <w:vertAlign w:val="superscript"/>
        </w:rPr>
        <w:t>2</w:t>
      </w: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Avviso F 2023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Acquisto di attrezzature tecnico sportive (art. 9 L.R. 33/2006)</w:t>
      </w:r>
    </w:p>
    <w:p w:rsidR="004C6ED1" w:rsidRP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C6ED1" w:rsidRP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C6ED1" w:rsidRPr="004C6ED1" w:rsidRDefault="004C6ED1" w:rsidP="004C6ED1">
      <w:pPr>
        <w:spacing w:after="0" w:line="240" w:lineRule="auto"/>
        <w:ind w:right="-284"/>
        <w:rPr>
          <w:rFonts w:ascii="Calibri" w:eastAsia="Cambria" w:hAnsi="Calibri" w:cs="Calibri"/>
          <w:sz w:val="16"/>
          <w:szCs w:val="24"/>
          <w:lang w:eastAsia="it-IT"/>
        </w:rPr>
      </w:pPr>
      <w:r w:rsidRPr="004C6ED1">
        <w:rPr>
          <w:rFonts w:ascii="Calibri" w:eastAsia="Cambria" w:hAnsi="Calibri" w:cs="Calibri"/>
          <w:sz w:val="16"/>
          <w:szCs w:val="24"/>
          <w:lang w:eastAsia="it-IT"/>
        </w:rPr>
        <w:t>La presente domanda NON deve essere compilata a penna ma attraverso un programma di videoscrittura (MS Word, Open Office Writer, ecc.)</w:t>
      </w:r>
    </w:p>
    <w:p w:rsidR="004C6ED1" w:rsidRPr="004C6ED1" w:rsidRDefault="004C6ED1" w:rsidP="004C6ED1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Il/la sottoscritto/a …………………………………………………………………………………………………………….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Nato/a </w:t>
      </w:r>
      <w:proofErr w:type="spellStart"/>
      <w:r w:rsidRPr="004C6ED1">
        <w:rPr>
          <w:rFonts w:ascii="Calibri" w:eastAsia="Cambria" w:hAnsi="Calibri" w:cs="Calibri"/>
          <w:sz w:val="20"/>
          <w:szCs w:val="20"/>
          <w:lang w:eastAsia="it-IT"/>
        </w:rPr>
        <w:t>a</w:t>
      </w:r>
      <w:proofErr w:type="spellEnd"/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 …………………………………………………il…………………..……………………………………………..………….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Residente a……………………………………...……..in via………………………………………………………………………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Codice fiscale …………………………………………………………………………………………………………………………..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In qualità di rappresentante legale dell’Ente (denominazione)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Con sede legale a……………………   </w:t>
      </w:r>
      <w:proofErr w:type="spellStart"/>
      <w:r w:rsidRPr="004C6ED1">
        <w:rPr>
          <w:rFonts w:ascii="Calibri" w:eastAsia="Cambria" w:hAnsi="Calibri" w:cs="Calibri"/>
          <w:sz w:val="20"/>
          <w:szCs w:val="20"/>
          <w:lang w:eastAsia="it-IT"/>
        </w:rPr>
        <w:t>Prov</w:t>
      </w:r>
      <w:proofErr w:type="spellEnd"/>
      <w:r w:rsidRPr="004C6ED1">
        <w:rPr>
          <w:rFonts w:ascii="Calibri" w:eastAsia="Cambria" w:hAnsi="Calibri" w:cs="Calibri"/>
          <w:sz w:val="20"/>
          <w:szCs w:val="20"/>
          <w:lang w:eastAsia="it-IT"/>
        </w:rPr>
        <w:t>. ………Cap ……..………....in via…………………………………………………………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Codice fiscale …………………………………………………………………………………………………………………………..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Partita IVA …………………………………………………………………………………………………………………………..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Recapito telefonico…………………………………….…………………………………………………..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Indirizzo </w:t>
      </w:r>
      <w:proofErr w:type="spellStart"/>
      <w:r w:rsidRPr="004C6ED1">
        <w:rPr>
          <w:rFonts w:ascii="Calibri" w:eastAsia="Cambria" w:hAnsi="Calibri" w:cs="Calibri"/>
          <w:sz w:val="20"/>
          <w:szCs w:val="20"/>
          <w:lang w:eastAsia="it-IT"/>
        </w:rPr>
        <w:t>pec</w:t>
      </w:r>
      <w:proofErr w:type="spellEnd"/>
      <w:r w:rsidRPr="004C6ED1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……………………………………………………………….…………………………………………………………..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  <w:r w:rsidRPr="004C6ED1">
        <w:rPr>
          <w:rFonts w:ascii="Calibri" w:eastAsia="Cambria" w:hAnsi="Calibri" w:cs="Calibri"/>
          <w:b/>
          <w:sz w:val="20"/>
          <w:szCs w:val="20"/>
        </w:rPr>
        <w:t>DICHIARA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t>che l’Ente di cui è Rappresentante Legale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/>
          <w:bCs/>
          <w:sz w:val="20"/>
          <w:szCs w:val="20"/>
        </w:rPr>
      </w:pPr>
    </w:p>
    <w:p w:rsidR="004C6ED1" w:rsidRPr="004C6ED1" w:rsidRDefault="004C6ED1" w:rsidP="004C6ED1">
      <w:pPr>
        <w:tabs>
          <w:tab w:val="left" w:pos="739"/>
        </w:tabs>
        <w:autoSpaceDE w:val="0"/>
        <w:spacing w:after="0" w:line="360" w:lineRule="auto"/>
        <w:jc w:val="both"/>
        <w:rPr>
          <w:rFonts w:ascii="Calibri" w:eastAsia="Cambria" w:hAnsi="Calibri" w:cs="Calibri"/>
          <w:b/>
          <w:bCs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5010AF">
        <w:rPr>
          <w:rFonts w:ascii="Calibri" w:eastAsia="Cambria" w:hAnsi="Calibri" w:cs="Calibri"/>
          <w:bCs/>
          <w:sz w:val="20"/>
          <w:szCs w:val="20"/>
        </w:rPr>
      </w:r>
      <w:r w:rsidR="005010AF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 xml:space="preserve">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344/2003 e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s.m.i.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>;</w:t>
      </w:r>
    </w:p>
    <w:p w:rsidR="004C6ED1" w:rsidRPr="004C6ED1" w:rsidRDefault="004C6ED1" w:rsidP="004C6ED1">
      <w:pPr>
        <w:tabs>
          <w:tab w:val="left" w:pos="739"/>
        </w:tabs>
        <w:autoSpaceDE w:val="0"/>
        <w:spacing w:before="120" w:after="120" w:line="360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b/>
          <w:bCs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spacing w:after="0" w:line="360" w:lineRule="auto"/>
        <w:ind w:hanging="32"/>
        <w:jc w:val="both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5010AF">
        <w:rPr>
          <w:rFonts w:ascii="Calibri" w:eastAsia="Cambria" w:hAnsi="Calibri" w:cs="Calibri"/>
          <w:bCs/>
          <w:sz w:val="20"/>
          <w:szCs w:val="20"/>
        </w:rPr>
      </w:r>
      <w:r w:rsidR="005010AF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>Non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460/1997.</w:t>
      </w:r>
    </w:p>
    <w:p w:rsidR="004C6ED1" w:rsidRPr="004C6ED1" w:rsidRDefault="004C6ED1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t>***</w:t>
      </w:r>
    </w:p>
    <w:p w:rsidR="004C6ED1" w:rsidRPr="004C6ED1" w:rsidRDefault="004C6ED1" w:rsidP="004C6ED1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5010AF">
        <w:rPr>
          <w:rFonts w:ascii="Calibri" w:eastAsia="Times New Roman" w:hAnsi="Calibri" w:cs="Calibri"/>
          <w:sz w:val="20"/>
          <w:szCs w:val="20"/>
          <w:lang w:eastAsia="ar-SA"/>
        </w:rPr>
      </w:r>
      <w:r w:rsidR="005010AF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Ha attivato le seguenti posizioni previdenziali: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INPS, matricola n. __________,  sede competente ____________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91440</wp:posOffset>
                </wp:positionV>
                <wp:extent cx="546100" cy="238760"/>
                <wp:effectExtent l="0" t="0" r="635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D1" w:rsidRDefault="004C6ED1" w:rsidP="004C6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45.2pt;margin-top:7.2pt;width:43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5ziAIAABYFAAAOAAAAZHJzL2Uyb0RvYy54bWysVG1v0zAQ/o7Ef7D8vcsLSdtES6etowhp&#10;vEiDH+DGTmPh+ILtNh0T/52z03ZlgIQQ+eDYvvPju3ue8+XVvlNkJ4yVoCuaXMSUCF0Dl3pT0c+f&#10;VpM5JdYxzZkCLSr6ICy9Wrx8cTn0pUihBcWFIQiibTn0FW2d68sosnUrOmYvoBcajQ2Yjjlcmk3E&#10;DRsQvVNRGsfTaADDewO1sBZ3b0cjXQT8phG1+9A0VjiiKoqxuTCaMK79GC0uWbkxrG9lfQiD/UMU&#10;HZMaLz1B3TLHyNbIX6A6WRuw0LiLGroImkbWIuSA2STxs2zuW9aLkAsWx/anMtn/B1u/3300RPKK&#10;5pRo1iFFS2aFUoxwSZywDkjuqzT0tkTn+x7d3f4G9sh2yNj2d1B/sUTDsmV6I66NgaEVjGOUiT8Z&#10;nR0dcawHWQ/vgON1bOsgAO0b0/kSYlEIoiNbDyeGxN6RGjfzbJrEaKnRlL6az6aBwYiVx8O9se6N&#10;gI74SUUNCiCAs92ddT4YVh5d/F0WlOQrqVRYmM16qQzZMRTLKnwh/mduSntnDf7YiDjuYIx4h7f5&#10;aAP5j0WSZvFNWkxW0/lskq2yfFLM4vkkToqbYhpnRXa7+u4DTLKylZwLfSe1OAoxyf6O6ENLjBIK&#10;UiRDRYs8zUeG/phkHL7fJdlJh32pZFfR+cmJlZ7X15pj2qx0TKpxHv0cfqgy1uD4D1UJKvDEjxJw&#10;+/UeUbw01sAfUA8GkC+kFh8TnLRgvlEyYGNW1H7dMiMoUW81aqpIssx3clhk+SzFhTm3rM8tTNcI&#10;VVFHyThdurH7t72RmxZvGlWs4Rp12MigkaeoDurF5gvJHB4K393n6+D19JwtfgAAAP//AwBQSwME&#10;FAAGAAgAAAAhACVSFrXdAAAACQEAAA8AAABkcnMvZG93bnJldi54bWxMj8FOwzAQRO9I/IO1SFwQ&#10;tanSpAlxKkACcW3pB2zibRIR21HsNunfs5zgtLua0eybcrfYQVxoCr13Gp5WCgS5xpvetRqOX++P&#10;WxAhojM4eEcarhRgV93elFgYP7s9XQ6xFRziQoEauhjHQsrQdGQxrPxIjrWTnyxGPqdWmglnDreD&#10;XCuVSou94w8djvTWUfN9OFsNp8/5YZPP9Uc8ZvskfcU+q/1V6/u75eUZRKQl/pnhF5/RoWKm2p+d&#10;CWLQsM1VwlYWEp5syLOUl1rDZq1AVqX836D6AQAA//8DAFBLAQItABQABgAIAAAAIQC2gziS/gAA&#10;AOEBAAATAAAAAAAAAAAAAAAAAAAAAABbQ29udGVudF9UeXBlc10ueG1sUEsBAi0AFAAGAAgAAAAh&#10;ADj9If/WAAAAlAEAAAsAAAAAAAAAAAAAAAAALwEAAF9yZWxzLy5yZWxzUEsBAi0AFAAGAAgAAAAh&#10;ALIdjnOIAgAAFgUAAA4AAAAAAAAAAAAAAAAALgIAAGRycy9lMm9Eb2MueG1sUEsBAi0AFAAGAAgA&#10;AAAhACVSFrXdAAAACQEAAA8AAAAAAAAAAAAAAAAA4gQAAGRycy9kb3ducmV2LnhtbFBLBQYAAAAA&#10;BAAEAPMAAADsBQAAAAA=&#10;" stroked="f">
                <v:textbox>
                  <w:txbxContent>
                    <w:p w:rsidR="004C6ED1" w:rsidRDefault="004C6ED1" w:rsidP="004C6ED1"/>
                  </w:txbxContent>
                </v:textbox>
              </v:shape>
            </w:pict>
          </mc:Fallback>
        </mc:AlternateConten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INAIL, posizione n. _________, sede competente _____________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C6ED1" w:rsidRPr="004C6ED1" w:rsidRDefault="004C6ED1" w:rsidP="004C6ED1">
      <w:pPr>
        <w:widowControl w:val="0"/>
        <w:tabs>
          <w:tab w:val="left" w:pos="3261"/>
        </w:tabs>
        <w:suppressAutoHyphens/>
        <w:spacing w:before="120" w:after="12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c.   Altra Cassa Previdenziale __________, matricola n. </w:t>
      </w:r>
      <w:bookmarkStart w:id="1" w:name="Testo20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____________</w:t>
      </w:r>
      <w:bookmarkEnd w:id="1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, sede competente __________.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C6ED1" w:rsidRPr="004C6ED1" w:rsidRDefault="004C6ED1" w:rsidP="004C6ED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ed è in regola con la liquidazione dei contributi, e non ha contenziosi in atto con gli Enti previdenziali e assistenziali e/o provvedimenti e/o azioni esecutive disposti dall’Autorità Giudiziaria.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suppressAutoHyphens/>
        <w:autoSpaceDE w:val="0"/>
        <w:spacing w:before="120" w:after="0" w:line="36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5010AF">
        <w:rPr>
          <w:rFonts w:ascii="Calibri" w:eastAsia="Times New Roman" w:hAnsi="Calibri" w:cs="Calibri"/>
          <w:sz w:val="20"/>
          <w:szCs w:val="20"/>
          <w:lang w:eastAsia="ar-SA"/>
        </w:rPr>
      </w:r>
      <w:r w:rsidR="005010AF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 xml:space="preserve">Non è titolare di alcuna posizione assicurativa presso INPS, INAIL o altro, e dunque non è sottoposta all'obbligo della verifica di Regolarità Contributiva in quanto non ha dipendenti (*)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e/o è soggetta a norme speciali.</w:t>
      </w:r>
    </w:p>
    <w:p w:rsidR="004C6ED1" w:rsidRPr="004C6ED1" w:rsidRDefault="004C6ED1" w:rsidP="004C6ED1">
      <w:pPr>
        <w:suppressAutoHyphens/>
        <w:spacing w:before="120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(*) Per “dipendente” deve intendersi ogni lavoratore a qualsiasi titolo e per il quale sussiste l’obbligo di versamento dei contributi previdenziali, assistenziali e/o assicurativi.</w:t>
      </w:r>
    </w:p>
    <w:p w:rsidR="004C6ED1" w:rsidRPr="004C6ED1" w:rsidRDefault="004C6ED1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***</w:t>
      </w:r>
    </w:p>
    <w:p w:rsidR="004C6ED1" w:rsidRPr="004C6ED1" w:rsidRDefault="004C6ED1" w:rsidP="004C6ED1">
      <w:pPr>
        <w:autoSpaceDE w:val="0"/>
        <w:spacing w:before="120" w:after="0" w:line="240" w:lineRule="auto"/>
        <w:ind w:left="426" w:hanging="426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5010AF">
        <w:rPr>
          <w:rFonts w:ascii="Calibri" w:eastAsia="Cambria" w:hAnsi="Calibri" w:cs="Calibri"/>
          <w:sz w:val="20"/>
          <w:szCs w:val="20"/>
        </w:rPr>
      </w:r>
      <w:r w:rsidR="005010AF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 xml:space="preserve">    </w:t>
      </w:r>
      <w:r w:rsidRPr="004C6ED1">
        <w:rPr>
          <w:rFonts w:ascii="Calibri" w:eastAsia="Cambria" w:hAnsi="Calibri" w:cs="Calibri"/>
          <w:sz w:val="20"/>
          <w:szCs w:val="20"/>
        </w:rPr>
        <w:tab/>
        <w:t xml:space="preserve">Che l’imposta sul valore aggiunto (IVA) riguardante le spese imputabili alla manifestazione per la quale si richiede il contributo COSTITUISCE UN COSTO in quanto non recuperabile in alcun modo; 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5010AF">
        <w:rPr>
          <w:rFonts w:ascii="Calibri" w:eastAsia="Cambria" w:hAnsi="Calibri" w:cs="Calibri"/>
          <w:sz w:val="20"/>
          <w:szCs w:val="20"/>
        </w:rPr>
      </w:r>
      <w:r w:rsidR="005010AF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ab/>
        <w:t>Che l’imposta sul valore aggiunto (IVA) riguardante le spese imputabili alla manifestazione per la quale si richiede il contributo NON COSTITUISCE UN COSTO in quanto recuperabile</w:t>
      </w:r>
    </w:p>
    <w:p w:rsidR="004C6ED1" w:rsidRPr="004C6ED1" w:rsidRDefault="004C6ED1" w:rsidP="004C6ED1">
      <w:pPr>
        <w:tabs>
          <w:tab w:val="left" w:pos="251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ab/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*********************************************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CHIEDE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spacing w:after="0" w:line="240" w:lineRule="auto"/>
        <w:ind w:left="708"/>
        <w:jc w:val="center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4C6ED1">
        <w:rPr>
          <w:rFonts w:ascii="Calibri" w:eastAsia="Cambria" w:hAnsi="Calibri" w:cs="Calibri"/>
          <w:sz w:val="20"/>
          <w:szCs w:val="20"/>
          <w:lang w:val="x-none" w:eastAsia="it-IT"/>
        </w:rPr>
        <w:t>la liquidazione del contributo concesso a fronte dell’acquisto dell’attrezzatura sportiva</w:t>
      </w:r>
    </w:p>
    <w:p w:rsidR="004C6ED1" w:rsidRPr="004C6ED1" w:rsidRDefault="004C6ED1" w:rsidP="004C6ED1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</w:p>
    <w:p w:rsidR="004C6ED1" w:rsidRPr="004C6ED1" w:rsidRDefault="004C6ED1" w:rsidP="004C6ED1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A tal fine allega</w:t>
      </w:r>
      <w:r w:rsidRPr="004C6ED1">
        <w:rPr>
          <w:rFonts w:ascii="Calibri" w:eastAsia="Cambria" w:hAnsi="Calibri" w:cs="Calibri"/>
          <w:sz w:val="20"/>
          <w:szCs w:val="20"/>
          <w:lang w:eastAsia="it-IT"/>
        </w:rPr>
        <w:t>:</w:t>
      </w:r>
    </w:p>
    <w:p w:rsidR="004C6ED1" w:rsidRPr="004C6ED1" w:rsidRDefault="004C6ED1" w:rsidP="004C6ED1">
      <w:pPr>
        <w:numPr>
          <w:ilvl w:val="0"/>
          <w:numId w:val="5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copia della fattura elettronica di acquisto dell’attrezzatura ammessa al contributo;</w:t>
      </w:r>
    </w:p>
    <w:p w:rsidR="004C6ED1" w:rsidRPr="004C6ED1" w:rsidRDefault="004C6ED1" w:rsidP="004C6ED1">
      <w:pPr>
        <w:numPr>
          <w:ilvl w:val="0"/>
          <w:numId w:val="5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estratto conto bancario/postale da cui si evinca l’avvenuto pagamento dell’attrezzatura;</w:t>
      </w:r>
    </w:p>
    <w:p w:rsidR="004C6ED1" w:rsidRPr="004C6ED1" w:rsidRDefault="004C6ED1" w:rsidP="004C6ED1">
      <w:pPr>
        <w:numPr>
          <w:ilvl w:val="0"/>
          <w:numId w:val="5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documento di trasporto dell’attrezzatura acquistata;</w:t>
      </w:r>
    </w:p>
    <w:p w:rsidR="004C6ED1" w:rsidRPr="004C6ED1" w:rsidRDefault="004C6ED1" w:rsidP="004C6ED1">
      <w:pPr>
        <w:numPr>
          <w:ilvl w:val="0"/>
          <w:numId w:val="5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fotografia dell’attrezzatura con evidenza del logo Regione Puglia apposto.</w:t>
      </w:r>
    </w:p>
    <w:p w:rsidR="004C6ED1" w:rsidRPr="004C6ED1" w:rsidRDefault="004C6ED1" w:rsidP="004C6ED1">
      <w:pPr>
        <w:spacing w:after="0" w:line="259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Luogo e data</w:t>
      </w:r>
    </w:p>
    <w:p w:rsidR="004C6ED1" w:rsidRPr="004C6ED1" w:rsidRDefault="004C6ED1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…………………………………………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Firma </w:t>
      </w:r>
      <w:r w:rsidRPr="004C6ED1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4C6ED1" w:rsidRPr="004C6ED1" w:rsidRDefault="004C6ED1" w:rsidP="004C6ED1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t xml:space="preserve">……………………………………………………….                                                                                              </w:t>
      </w:r>
    </w:p>
    <w:p w:rsidR="006061B6" w:rsidRPr="006061B6" w:rsidRDefault="006061B6" w:rsidP="006061B6">
      <w:pPr>
        <w:rPr>
          <w:sz w:val="16"/>
          <w:szCs w:val="16"/>
        </w:rPr>
      </w:pPr>
      <w:r>
        <w:t xml:space="preserve"> </w:t>
      </w:r>
    </w:p>
    <w:p w:rsidR="006061B6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</w:t>
      </w:r>
      <w:proofErr w:type="spellStart"/>
      <w:r w:rsidRPr="006061B6">
        <w:rPr>
          <w:sz w:val="16"/>
          <w:szCs w:val="16"/>
        </w:rPr>
        <w:t>autografa.Nel</w:t>
      </w:r>
      <w:proofErr w:type="spellEnd"/>
      <w:r w:rsidRPr="006061B6">
        <w:rPr>
          <w:sz w:val="16"/>
          <w:szCs w:val="16"/>
        </w:rPr>
        <w:t xml:space="preserve">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B6" w:rsidRDefault="006061B6" w:rsidP="006061B6">
      <w:pPr>
        <w:spacing w:after="0" w:line="240" w:lineRule="auto"/>
      </w:pPr>
      <w:r>
        <w:separator/>
      </w:r>
    </w:p>
  </w:endnote>
  <w:end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B6" w:rsidRDefault="006061B6" w:rsidP="006061B6">
      <w:pPr>
        <w:spacing w:after="0" w:line="240" w:lineRule="auto"/>
      </w:pPr>
      <w:r>
        <w:separator/>
      </w:r>
    </w:p>
  </w:footnote>
  <w:footnote w:type="continuationSeparator" w:id="0">
    <w:p w:rsidR="006061B6" w:rsidRDefault="006061B6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5010AF" w:rsidP="006061B6">
    <w:pPr>
      <w:pStyle w:val="Intestazione"/>
      <w:jc w:val="right"/>
      <w:rPr>
        <w:b/>
      </w:rPr>
    </w:pPr>
    <w:r>
      <w:rPr>
        <w:b/>
      </w:rPr>
      <w:t>Allegato F.3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4C6ED1"/>
    <w:rsid w:val="005010AF"/>
    <w:rsid w:val="006061B6"/>
    <w:rsid w:val="009E5D95"/>
    <w:rsid w:val="00C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Fiorentino Paolo Vito</cp:lastModifiedBy>
  <cp:revision>4</cp:revision>
  <dcterms:created xsi:type="dcterms:W3CDTF">2023-08-23T09:10:00Z</dcterms:created>
  <dcterms:modified xsi:type="dcterms:W3CDTF">2023-09-12T12:43:00Z</dcterms:modified>
</cp:coreProperties>
</file>